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A6" w:rsidRDefault="00E22530"/>
    <w:p w:rsidR="00602704" w:rsidRDefault="00E22530" w:rsidP="00602704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IRRIGATED AG WORKGROUP</w:t>
      </w:r>
    </w:p>
    <w:p w:rsidR="00E22530" w:rsidRPr="00602704" w:rsidRDefault="00E22530" w:rsidP="00602704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September 17, 2015</w:t>
      </w:r>
    </w:p>
    <w:p w:rsidR="00602704" w:rsidRPr="00602704" w:rsidRDefault="00602704" w:rsidP="00602704">
      <w:pPr>
        <w:jc w:val="center"/>
        <w:rPr>
          <w:rFonts w:ascii="Bookman Old Style" w:hAnsi="Bookman Old Style"/>
          <w:sz w:val="28"/>
          <w:szCs w:val="28"/>
        </w:rPr>
      </w:pPr>
      <w:r w:rsidRPr="00602704">
        <w:rPr>
          <w:rFonts w:ascii="Bookman Old Style" w:hAnsi="Bookman Old Style"/>
          <w:sz w:val="28"/>
          <w:szCs w:val="28"/>
        </w:rPr>
        <w:t>Sunnyside Valley Irrigation District</w:t>
      </w:r>
    </w:p>
    <w:p w:rsidR="00602704" w:rsidRPr="00602704" w:rsidRDefault="00602704" w:rsidP="00602704">
      <w:pPr>
        <w:jc w:val="center"/>
        <w:rPr>
          <w:rFonts w:ascii="Bookman Old Style" w:hAnsi="Bookman Old Style"/>
          <w:sz w:val="28"/>
          <w:szCs w:val="28"/>
        </w:rPr>
      </w:pPr>
      <w:r w:rsidRPr="00602704">
        <w:rPr>
          <w:rFonts w:ascii="Bookman Old Style" w:hAnsi="Bookman Old Style"/>
          <w:sz w:val="28"/>
          <w:szCs w:val="28"/>
        </w:rPr>
        <w:t>S 120 Eleventh Street – Sunnyside</w:t>
      </w:r>
    </w:p>
    <w:p w:rsidR="00602704" w:rsidRDefault="00E22530" w:rsidP="00602704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1:00</w:t>
      </w:r>
      <w:r w:rsidR="00602704" w:rsidRPr="00602704">
        <w:rPr>
          <w:rFonts w:ascii="Bookman Old Style" w:hAnsi="Bookman Old Style"/>
          <w:sz w:val="28"/>
          <w:szCs w:val="28"/>
        </w:rPr>
        <w:t>PM</w:t>
      </w:r>
      <w:r>
        <w:rPr>
          <w:rFonts w:ascii="Bookman Old Style" w:hAnsi="Bookman Old Style"/>
          <w:sz w:val="28"/>
          <w:szCs w:val="28"/>
        </w:rPr>
        <w:t xml:space="preserve"> to 3:00PM</w:t>
      </w:r>
    </w:p>
    <w:p w:rsidR="00E22530" w:rsidRDefault="00E22530" w:rsidP="00602704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509-574-2353 PIN 2353#</w:t>
      </w:r>
    </w:p>
    <w:p w:rsidR="00602704" w:rsidRPr="00602704" w:rsidRDefault="00602704" w:rsidP="00602704">
      <w:pPr>
        <w:jc w:val="center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602704" w:rsidRDefault="00602704" w:rsidP="00602704">
      <w:pPr>
        <w:jc w:val="center"/>
        <w:rPr>
          <w:rFonts w:ascii="Bookman Old Style" w:hAnsi="Bookman Old Style"/>
          <w:sz w:val="28"/>
          <w:szCs w:val="28"/>
        </w:rPr>
      </w:pPr>
      <w:r w:rsidRPr="00602704">
        <w:rPr>
          <w:rFonts w:ascii="Bookman Old Style" w:hAnsi="Bookman Old Style"/>
          <w:sz w:val="28"/>
          <w:szCs w:val="28"/>
        </w:rPr>
        <w:t>AGENDA</w:t>
      </w:r>
    </w:p>
    <w:p w:rsidR="00602704" w:rsidRPr="00602704" w:rsidRDefault="00602704" w:rsidP="00602704">
      <w:pPr>
        <w:jc w:val="center"/>
        <w:rPr>
          <w:rFonts w:ascii="Bookman Old Style" w:hAnsi="Bookman Old Style"/>
          <w:sz w:val="28"/>
          <w:szCs w:val="28"/>
        </w:rPr>
      </w:pPr>
    </w:p>
    <w:p w:rsidR="00602704" w:rsidRPr="00602704" w:rsidRDefault="00602704" w:rsidP="00602704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8"/>
          <w:szCs w:val="28"/>
        </w:rPr>
      </w:pPr>
      <w:r w:rsidRPr="00602704">
        <w:rPr>
          <w:rFonts w:ascii="Bookman Old Style" w:hAnsi="Bookman Old Style"/>
          <w:sz w:val="28"/>
          <w:szCs w:val="28"/>
        </w:rPr>
        <w:t>Deep Soil Sampling Fall 15</w:t>
      </w:r>
    </w:p>
    <w:p w:rsidR="00602704" w:rsidRDefault="00602704" w:rsidP="00602704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8"/>
          <w:szCs w:val="28"/>
        </w:rPr>
      </w:pPr>
      <w:r w:rsidRPr="00602704">
        <w:rPr>
          <w:rFonts w:ascii="Bookman Old Style" w:hAnsi="Bookman Old Style"/>
          <w:sz w:val="28"/>
          <w:szCs w:val="28"/>
        </w:rPr>
        <w:t>Review of Authorization from GWAC to Prepare a Scope of Work for Review of Data Sets</w:t>
      </w:r>
    </w:p>
    <w:p w:rsidR="00602704" w:rsidRDefault="00602704" w:rsidP="00602704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Review of Nitrogen Use</w:t>
      </w:r>
    </w:p>
    <w:p w:rsidR="00602704" w:rsidRDefault="00602704" w:rsidP="00602704">
      <w:pPr>
        <w:pStyle w:val="ListParagraph"/>
        <w:numPr>
          <w:ilvl w:val="1"/>
          <w:numId w:val="1"/>
        </w:numPr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Average Crop Yields</w:t>
      </w:r>
    </w:p>
    <w:p w:rsidR="00602704" w:rsidRDefault="00602704" w:rsidP="00602704">
      <w:pPr>
        <w:pStyle w:val="ListParagraph"/>
        <w:numPr>
          <w:ilvl w:val="1"/>
          <w:numId w:val="1"/>
        </w:numPr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Typical Nitrogen Applications</w:t>
      </w:r>
    </w:p>
    <w:p w:rsidR="00602704" w:rsidRDefault="00602704" w:rsidP="00602704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Other Business </w:t>
      </w:r>
    </w:p>
    <w:p w:rsidR="00602704" w:rsidRPr="00602704" w:rsidRDefault="00602704" w:rsidP="00602704">
      <w:pPr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Enclosure – DRAFT ESTIMATE OF NITROGEN USAGE 09 10</w:t>
      </w:r>
    </w:p>
    <w:sectPr w:rsidR="00602704" w:rsidRPr="00602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424D"/>
    <w:multiLevelType w:val="hybridMultilevel"/>
    <w:tmpl w:val="98544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04"/>
    <w:rsid w:val="00602704"/>
    <w:rsid w:val="0064276A"/>
    <w:rsid w:val="008B5296"/>
    <w:rsid w:val="00B6648F"/>
    <w:rsid w:val="00E2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0B1FC-8F92-4CC2-8A30-B27C580E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W, Trull</dc:creator>
  <cp:keywords/>
  <dc:description/>
  <cp:lastModifiedBy>Erica Naasz</cp:lastModifiedBy>
  <cp:revision>2</cp:revision>
  <dcterms:created xsi:type="dcterms:W3CDTF">2015-09-10T21:24:00Z</dcterms:created>
  <dcterms:modified xsi:type="dcterms:W3CDTF">2015-09-11T15:47:00Z</dcterms:modified>
</cp:coreProperties>
</file>